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Cs w:val="32"/>
          <w:lang w:val="en-US" w:eastAsia="zh-CN"/>
        </w:rPr>
        <w:t>3</w:t>
      </w:r>
    </w:p>
    <w:p w14:paraId="6D5D79E7"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H5丨2023呼叫1953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2023年度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  <w:t>31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:</w:t>
            </w: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  <w:t>20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  <w:t>新媒体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  <w:t>创意传播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集体（张宏亮、胡晓月、李昊烨、张雪纯）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集体（周长城、唐璐、胡泉、李文月、化环环、张璐、陈果、刘嘉璐、项阳）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eastAsia="zh-CN"/>
              </w:rPr>
              <w:t>南京广播电视集团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eastAsia="zh-CN"/>
              </w:rPr>
              <w:t>牛咔视频客户端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2023年07月27日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https://www.nbs.cn/app/nbs_app/2023hj1953/index_1.html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E09BF33">
            <w:pPr>
              <w:ind w:firstLine="42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《2023呼叫1953》是一款互动性较强、内容丰富、传播力强的H5产品。该产品以抗美援朝老兵朱秉华的声音和形象为引导，将用户置于模拟的“穿越”对话环境中。</w:t>
            </w:r>
          </w:p>
          <w:p w14:paraId="5CC63D24">
            <w:pPr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主页面以南京无线电厂生产的71型报话机为主要载体，模拟了当代人与抗美援朝战场上的志愿军对话的场景，不仅呼应了标题“2023呼叫1953”，更以手绘画面、人声、背景音源等多元素结合，营造较强的沉浸感。通过互动，用户不仅可以通过输入密码铭记“1953年7月27日”这个特殊日子，还可以进入多类相关产品页面中进行视听体验、互动留言。用户还可在上传留言后生成一份专属海报留作纪念，亦可分发朋友圈。</w:t>
            </w:r>
          </w:p>
          <w:p w14:paraId="5F213C73">
            <w:pPr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2023年7月27日，是抗美援朝战争取得伟大胜利70周年，该H5产品于当日正式上线，获得超高的关注度和参与度，反响热烈，引起了南京市教育局关注，更成为了中小学生的暑期空中课堂。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https://www.nbs.cn/app/nbs_app/2023hj1953/index_1.html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3036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3036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0.3</w:t>
            </w: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申报单位填写作品公示网址，公示网站应具有新闻信息登载资质。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4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bidi="ar"/>
              </w:rPr>
            </w:pP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 w14:paraId="48649C9F">
      <w:pPr>
        <w:rPr>
          <w:rFonts w:hint="eastAsia" w:ascii="Times New Roman" w:hAnsi="Times New Roman" w:eastAsia="方正仿宋_GB2312" w:cs="Times New Roman"/>
          <w:lang w:eastAsia="zh-CN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9D43EA-CA00-4DCC-A969-03D1AA4598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627AB42-A0E2-4DD0-A12A-8FF404ACBAB9}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  <w:embedRegular r:id="rId3" w:fontKey="{F6536D5F-6A8F-4170-B0FB-3699321DF68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F5A1F23B-50D5-4AAC-928F-02A66C861E2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3CA786F3-88D2-4A14-8E27-C301721281C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EC99998-7452-4882-AC2B-58258C2A8970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9B8472D3-02A3-48F2-A494-D04909A2D01A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8" w:fontKey="{DED6BCED-9980-4B11-8D75-8D35DD18B3C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AE997AC2-3D79-423D-AB1A-908F78CA6C68}"/>
  </w:font>
  <w:font w:name="WPSEMBED16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17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6786"/>
    <w:rsid w:val="01A97B4C"/>
    <w:rsid w:val="040C2A1E"/>
    <w:rsid w:val="09BB5885"/>
    <w:rsid w:val="0B462863"/>
    <w:rsid w:val="0BDC704F"/>
    <w:rsid w:val="0C9615C8"/>
    <w:rsid w:val="0EF6634E"/>
    <w:rsid w:val="103E4A53"/>
    <w:rsid w:val="16FA2753"/>
    <w:rsid w:val="1A2B27FC"/>
    <w:rsid w:val="291819B2"/>
    <w:rsid w:val="2CCF04B2"/>
    <w:rsid w:val="2CDA35D0"/>
    <w:rsid w:val="2F725125"/>
    <w:rsid w:val="31523460"/>
    <w:rsid w:val="33363900"/>
    <w:rsid w:val="38C033A5"/>
    <w:rsid w:val="3A696F7B"/>
    <w:rsid w:val="3ADE3FB6"/>
    <w:rsid w:val="3B3836C7"/>
    <w:rsid w:val="3B5D312D"/>
    <w:rsid w:val="3CBA010B"/>
    <w:rsid w:val="3CD218F9"/>
    <w:rsid w:val="3D202664"/>
    <w:rsid w:val="3F0C2A04"/>
    <w:rsid w:val="499A72FA"/>
    <w:rsid w:val="4B736055"/>
    <w:rsid w:val="4C5E2DB3"/>
    <w:rsid w:val="4CA94913"/>
    <w:rsid w:val="57E36163"/>
    <w:rsid w:val="5D250E1A"/>
    <w:rsid w:val="60BF5B6D"/>
    <w:rsid w:val="62F5293B"/>
    <w:rsid w:val="64201A10"/>
    <w:rsid w:val="68E6311C"/>
    <w:rsid w:val="6F6B5CF5"/>
    <w:rsid w:val="70CD2B43"/>
    <w:rsid w:val="72205B7A"/>
    <w:rsid w:val="72F96FEF"/>
    <w:rsid w:val="73F26870"/>
    <w:rsid w:val="7423420D"/>
    <w:rsid w:val="778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725</Words>
  <Characters>887</Characters>
  <Lines>0</Lines>
  <Paragraphs>0</Paragraphs>
  <TotalTime>12</TotalTime>
  <ScaleCrop>false</ScaleCrop>
  <LinksUpToDate>false</LinksUpToDate>
  <CharactersWithSpaces>979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 </cp:lastModifiedBy>
  <cp:lastPrinted>2026-07-24T05:48:04Z</cp:lastPrinted>
  <dcterms:modified xsi:type="dcterms:W3CDTF">2026-07-24T07:31:02Z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eyJoZGlkIjoiOGZmOTI0NmI1N2MzMzJhNGFjYzk0MThmYzNhN2Y3NjQiLCJ1c2VySWQiOiIyNjE0MzIwMzUifQ==</vt:lpwstr>
  </property>
  <property fmtid="{D5CDD505-2E9C-101B-9397-08002B2CF9AE}" pid="4" name="ICV">
    <vt:lpwstr>67BD3430629D477182802B348D4CED78_13</vt:lpwstr>
  </property>
</Properties>
</file>